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9523" w14:textId="620773E4" w:rsidR="00E53583" w:rsidRPr="00B8376C" w:rsidRDefault="00E53583" w:rsidP="00E53583">
      <w:pPr>
        <w:shd w:val="clear" w:color="auto" w:fill="FFFFFF"/>
        <w:spacing w:before="100" w:beforeAutospacing="1" w:after="100" w:afterAutospacing="1" w:line="240" w:lineRule="auto"/>
        <w:rPr>
          <w:rFonts w:ascii="Lato" w:eastAsia="Times New Roman" w:hAnsi="Lato" w:cs="Times New Roman"/>
          <w:b/>
          <w:bCs/>
          <w:sz w:val="32"/>
          <w:szCs w:val="32"/>
        </w:rPr>
      </w:pPr>
      <w:r w:rsidRPr="00B8376C">
        <w:rPr>
          <w:rFonts w:ascii="Lato" w:eastAsia="Times New Roman" w:hAnsi="Lato" w:cs="Times New Roman"/>
          <w:b/>
          <w:bCs/>
          <w:sz w:val="32"/>
          <w:szCs w:val="32"/>
        </w:rPr>
        <w:t>Sample</w:t>
      </w:r>
    </w:p>
    <w:p w14:paraId="1276D29E" w14:textId="292663FC" w:rsidR="00E53583" w:rsidRPr="00B8376C" w:rsidRDefault="00E53583" w:rsidP="00E53583">
      <w:pPr>
        <w:shd w:val="clear" w:color="auto" w:fill="FFFFFF"/>
        <w:spacing w:before="100" w:beforeAutospacing="1" w:after="100" w:afterAutospacing="1" w:line="240" w:lineRule="auto"/>
        <w:rPr>
          <w:rFonts w:ascii="Lato" w:eastAsia="Times New Roman" w:hAnsi="Lato" w:cs="Arial"/>
          <w:sz w:val="26"/>
          <w:szCs w:val="26"/>
        </w:rPr>
      </w:pPr>
      <w:r w:rsidRPr="00B8376C">
        <w:rPr>
          <w:rFonts w:ascii="Lato" w:eastAsia="Times New Roman" w:hAnsi="Lato" w:cs="Arial"/>
          <w:sz w:val="26"/>
          <w:szCs w:val="26"/>
        </w:rPr>
        <w:t>Reginald Lee</w:t>
      </w:r>
      <w:r w:rsidRPr="00B8376C">
        <w:rPr>
          <w:rFonts w:ascii="Lato" w:eastAsia="Times New Roman" w:hAnsi="Lato" w:cs="Arial"/>
          <w:sz w:val="26"/>
          <w:szCs w:val="26"/>
        </w:rPr>
        <w:br/>
        <w:t>123 Business Rd.</w:t>
      </w:r>
      <w:r w:rsidRPr="00B8376C">
        <w:rPr>
          <w:rFonts w:ascii="Lato" w:eastAsia="Times New Roman" w:hAnsi="Lato" w:cs="Arial"/>
          <w:sz w:val="26"/>
          <w:szCs w:val="26"/>
        </w:rPr>
        <w:br/>
        <w:t>Business City, NY 54321</w:t>
      </w:r>
      <w:r w:rsidRPr="00B8376C">
        <w:rPr>
          <w:rFonts w:ascii="Lato" w:eastAsia="Times New Roman" w:hAnsi="Lato" w:cs="Arial"/>
          <w:sz w:val="26"/>
          <w:szCs w:val="26"/>
        </w:rPr>
        <w:br/>
        <w:t>555-555-5555</w:t>
      </w:r>
      <w:r w:rsidRPr="00B8376C">
        <w:rPr>
          <w:rFonts w:ascii="Lato" w:eastAsia="Times New Roman" w:hAnsi="Lato" w:cs="Arial"/>
          <w:sz w:val="26"/>
          <w:szCs w:val="26"/>
        </w:rPr>
        <w:br/>
        <w:t>reginald.lee@email.com </w:t>
      </w:r>
    </w:p>
    <w:p w14:paraId="737AADDE" w14:textId="77777777" w:rsidR="00E53583" w:rsidRPr="00B8376C" w:rsidRDefault="00E53583" w:rsidP="00E53583">
      <w:pPr>
        <w:shd w:val="clear" w:color="auto" w:fill="FFFFFF"/>
        <w:spacing w:before="100" w:beforeAutospacing="1" w:after="100" w:afterAutospacing="1" w:line="240" w:lineRule="auto"/>
        <w:rPr>
          <w:rFonts w:ascii="Lato" w:eastAsia="Times New Roman" w:hAnsi="Lato" w:cs="Arial"/>
          <w:sz w:val="26"/>
          <w:szCs w:val="26"/>
        </w:rPr>
      </w:pPr>
      <w:r w:rsidRPr="00B8376C">
        <w:rPr>
          <w:rFonts w:ascii="Lato" w:eastAsia="Times New Roman" w:hAnsi="Lato" w:cs="Arial"/>
          <w:sz w:val="26"/>
          <w:szCs w:val="26"/>
        </w:rPr>
        <w:t>September 1, 2018</w:t>
      </w:r>
    </w:p>
    <w:p w14:paraId="446D1FE0" w14:textId="77777777" w:rsidR="00E53583" w:rsidRPr="00B8376C" w:rsidRDefault="00E53583" w:rsidP="00E53583">
      <w:pPr>
        <w:shd w:val="clear" w:color="auto" w:fill="FFFFFF"/>
        <w:spacing w:before="100" w:beforeAutospacing="1" w:after="100" w:afterAutospacing="1" w:line="240" w:lineRule="auto"/>
        <w:rPr>
          <w:rFonts w:ascii="Lato" w:eastAsia="Times New Roman" w:hAnsi="Lato" w:cs="Arial"/>
          <w:sz w:val="26"/>
          <w:szCs w:val="26"/>
        </w:rPr>
      </w:pPr>
      <w:r w:rsidRPr="00B8376C">
        <w:rPr>
          <w:rFonts w:ascii="Lato" w:eastAsia="Times New Roman" w:hAnsi="Lato" w:cs="Arial"/>
          <w:sz w:val="26"/>
          <w:szCs w:val="26"/>
        </w:rPr>
        <w:t>Rhonda Rodriguez</w:t>
      </w:r>
      <w:r w:rsidRPr="00B8376C">
        <w:rPr>
          <w:rFonts w:ascii="Lato" w:eastAsia="Times New Roman" w:hAnsi="Lato" w:cs="Arial"/>
          <w:sz w:val="26"/>
          <w:szCs w:val="26"/>
        </w:rPr>
        <w:br/>
        <w:t>Acme Electronics</w:t>
      </w:r>
      <w:r w:rsidRPr="00B8376C">
        <w:rPr>
          <w:rFonts w:ascii="Lato" w:eastAsia="Times New Roman" w:hAnsi="Lato" w:cs="Arial"/>
          <w:sz w:val="26"/>
          <w:szCs w:val="26"/>
        </w:rPr>
        <w:br/>
        <w:t>123 Main Street Anytown, CA 12345</w:t>
      </w:r>
    </w:p>
    <w:p w14:paraId="296CA287" w14:textId="77777777" w:rsidR="00E53583" w:rsidRPr="00B8376C" w:rsidRDefault="00E53583" w:rsidP="00E53583">
      <w:pPr>
        <w:shd w:val="clear" w:color="auto" w:fill="FFFFFF"/>
        <w:spacing w:before="100" w:beforeAutospacing="1" w:after="100" w:afterAutospacing="1" w:line="240" w:lineRule="auto"/>
        <w:rPr>
          <w:rFonts w:ascii="Lato" w:eastAsia="Times New Roman" w:hAnsi="Lato" w:cs="Arial"/>
          <w:sz w:val="26"/>
          <w:szCs w:val="26"/>
        </w:rPr>
      </w:pPr>
      <w:r w:rsidRPr="00B8376C">
        <w:rPr>
          <w:rFonts w:ascii="Lato" w:eastAsia="Times New Roman" w:hAnsi="Lato" w:cs="Arial"/>
          <w:sz w:val="26"/>
          <w:szCs w:val="26"/>
        </w:rPr>
        <w:t>Dear Rhonda:</w:t>
      </w:r>
    </w:p>
    <w:p w14:paraId="47A3D9D4" w14:textId="77777777" w:rsidR="00E53583" w:rsidRPr="00B8376C" w:rsidRDefault="00E53583" w:rsidP="00B8376C">
      <w:pPr>
        <w:shd w:val="clear" w:color="auto" w:fill="FFFFFF"/>
        <w:spacing w:before="100" w:beforeAutospacing="1" w:after="100" w:afterAutospacing="1" w:line="240" w:lineRule="auto"/>
        <w:jc w:val="both"/>
        <w:rPr>
          <w:rFonts w:ascii="Lato" w:eastAsia="Times New Roman" w:hAnsi="Lato" w:cs="Arial"/>
          <w:sz w:val="26"/>
          <w:szCs w:val="26"/>
        </w:rPr>
      </w:pPr>
      <w:r w:rsidRPr="00B8376C">
        <w:rPr>
          <w:rFonts w:ascii="Lato" w:eastAsia="Times New Roman" w:hAnsi="Lato" w:cs="Arial"/>
          <w:sz w:val="26"/>
          <w:szCs w:val="26"/>
        </w:rPr>
        <w:t>This letter is your official notification that effective January 1, your base salary will increase from $55,000.00 to $56,760.00. Check with Human Resources to determine what the amount of your paycheck will be based on the deductions and other elections that you have chosen.</w:t>
      </w:r>
    </w:p>
    <w:p w14:paraId="73E86A1C" w14:textId="7845E8CD" w:rsidR="00E53583" w:rsidRPr="00B8376C" w:rsidRDefault="00E53583" w:rsidP="00B8376C">
      <w:pPr>
        <w:shd w:val="clear" w:color="auto" w:fill="FFFFFF"/>
        <w:spacing w:before="100" w:beforeAutospacing="1" w:after="100" w:afterAutospacing="1" w:line="240" w:lineRule="auto"/>
        <w:jc w:val="both"/>
        <w:rPr>
          <w:rFonts w:ascii="Lato" w:eastAsia="Times New Roman" w:hAnsi="Lato" w:cs="Arial"/>
          <w:sz w:val="26"/>
          <w:szCs w:val="26"/>
        </w:rPr>
      </w:pPr>
      <w:r w:rsidRPr="00B8376C">
        <w:rPr>
          <w:rFonts w:ascii="Lato" w:eastAsia="Times New Roman" w:hAnsi="Lato" w:cs="Arial"/>
          <w:sz w:val="26"/>
          <w:szCs w:val="26"/>
        </w:rPr>
        <w:t>As I mentioned during Tuesday’s meeting, you are receiving this salary increase because you accomplished the goals we had set for this year. Additionally, your contribution has increased due to your focus on continuing to develop your leadership skills.</w:t>
      </w:r>
    </w:p>
    <w:p w14:paraId="363BBB0B" w14:textId="77777777" w:rsidR="00E53583" w:rsidRPr="00B8376C" w:rsidRDefault="00E53583" w:rsidP="00B8376C">
      <w:pPr>
        <w:shd w:val="clear" w:color="auto" w:fill="FFFFFF"/>
        <w:spacing w:before="100" w:beforeAutospacing="1" w:after="100" w:afterAutospacing="1" w:line="240" w:lineRule="auto"/>
        <w:jc w:val="both"/>
        <w:rPr>
          <w:rFonts w:ascii="Lato" w:eastAsia="Times New Roman" w:hAnsi="Lato" w:cs="Arial"/>
          <w:sz w:val="26"/>
          <w:szCs w:val="26"/>
        </w:rPr>
      </w:pPr>
      <w:r w:rsidRPr="00B8376C">
        <w:rPr>
          <w:rFonts w:ascii="Lato" w:eastAsia="Times New Roman" w:hAnsi="Lato" w:cs="Arial"/>
          <w:sz w:val="26"/>
          <w:szCs w:val="26"/>
        </w:rPr>
        <w:t>The accomplishments of the marketing team that you led were noteworthy. Your campaign for the new product release was one of the most comprehensive and successful in our history of product launches.</w:t>
      </w:r>
    </w:p>
    <w:p w14:paraId="2C836D0A" w14:textId="77777777" w:rsidR="00E53583" w:rsidRPr="00B8376C" w:rsidRDefault="00E53583" w:rsidP="00B8376C">
      <w:pPr>
        <w:shd w:val="clear" w:color="auto" w:fill="FFFFFF"/>
        <w:spacing w:before="100" w:beforeAutospacing="1" w:after="100" w:afterAutospacing="1" w:line="240" w:lineRule="auto"/>
        <w:jc w:val="both"/>
        <w:rPr>
          <w:rFonts w:ascii="Lato" w:eastAsia="Times New Roman" w:hAnsi="Lato" w:cs="Arial"/>
          <w:sz w:val="26"/>
          <w:szCs w:val="26"/>
        </w:rPr>
      </w:pPr>
      <w:r w:rsidRPr="00B8376C">
        <w:rPr>
          <w:rFonts w:ascii="Lato" w:eastAsia="Times New Roman" w:hAnsi="Lato" w:cs="Arial"/>
          <w:sz w:val="26"/>
          <w:szCs w:val="26"/>
        </w:rPr>
        <w:t>You were also able to add elements of social media and word-of-mouth marketing to the actual product which is a new strategy for our company. You are currently collecting data and measuring the success of the campaign which is also a first for our marketing group.</w:t>
      </w:r>
    </w:p>
    <w:p w14:paraId="48FADC85" w14:textId="77777777" w:rsidR="00E53583" w:rsidRPr="00B8376C" w:rsidRDefault="00E53583" w:rsidP="00E53583">
      <w:pPr>
        <w:shd w:val="clear" w:color="auto" w:fill="FFFFFF"/>
        <w:spacing w:before="100" w:beforeAutospacing="1" w:after="100" w:afterAutospacing="1" w:line="240" w:lineRule="auto"/>
        <w:rPr>
          <w:rFonts w:ascii="Lato" w:eastAsia="Times New Roman" w:hAnsi="Lato" w:cs="Arial"/>
          <w:sz w:val="26"/>
          <w:szCs w:val="26"/>
        </w:rPr>
      </w:pPr>
      <w:r w:rsidRPr="00B8376C">
        <w:rPr>
          <w:rFonts w:ascii="Lato" w:eastAsia="Times New Roman" w:hAnsi="Lato" w:cs="Arial"/>
          <w:sz w:val="26"/>
          <w:szCs w:val="26"/>
        </w:rPr>
        <w:t>This is a well-deserved salary increase. I want to personally thank you for all of this but also for your steadfast loyalty and commitment to our company’s success. It is appreciated.</w:t>
      </w:r>
    </w:p>
    <w:p w14:paraId="5AEAA385" w14:textId="77777777" w:rsidR="00E53583" w:rsidRPr="00B8376C" w:rsidRDefault="00E53583" w:rsidP="00E53583">
      <w:pPr>
        <w:shd w:val="clear" w:color="auto" w:fill="FFFFFF"/>
        <w:spacing w:before="100" w:beforeAutospacing="1" w:after="100" w:afterAutospacing="1" w:line="240" w:lineRule="auto"/>
        <w:rPr>
          <w:rFonts w:ascii="Lato" w:eastAsia="Times New Roman" w:hAnsi="Lato" w:cs="Arial"/>
          <w:sz w:val="26"/>
          <w:szCs w:val="26"/>
        </w:rPr>
      </w:pPr>
      <w:r w:rsidRPr="00B8376C">
        <w:rPr>
          <w:rFonts w:ascii="Lato" w:eastAsia="Times New Roman" w:hAnsi="Lato" w:cs="Arial"/>
          <w:sz w:val="26"/>
          <w:szCs w:val="26"/>
        </w:rPr>
        <w:t>Regards,</w:t>
      </w:r>
    </w:p>
    <w:p w14:paraId="769010E9" w14:textId="77777777" w:rsidR="00E53583" w:rsidRPr="00B8376C" w:rsidRDefault="00E53583" w:rsidP="00E53583">
      <w:pPr>
        <w:shd w:val="clear" w:color="auto" w:fill="FFFFFF"/>
        <w:spacing w:before="100" w:beforeAutospacing="1" w:after="100" w:afterAutospacing="1" w:line="240" w:lineRule="auto"/>
        <w:rPr>
          <w:rFonts w:ascii="Lato" w:eastAsia="Times New Roman" w:hAnsi="Lato" w:cs="Arial"/>
          <w:sz w:val="26"/>
          <w:szCs w:val="26"/>
        </w:rPr>
      </w:pPr>
      <w:r w:rsidRPr="00B8376C">
        <w:rPr>
          <w:rFonts w:ascii="Lato" w:eastAsia="Times New Roman" w:hAnsi="Lato" w:cs="Arial"/>
          <w:sz w:val="26"/>
          <w:szCs w:val="26"/>
        </w:rPr>
        <w:lastRenderedPageBreak/>
        <w:br/>
        <w:t>Signature</w:t>
      </w:r>
      <w:r w:rsidRPr="00B8376C">
        <w:rPr>
          <w:rFonts w:ascii="Lato" w:eastAsia="Times New Roman" w:hAnsi="Lato" w:cs="Arial"/>
          <w:sz w:val="26"/>
          <w:szCs w:val="26"/>
        </w:rPr>
        <w:br/>
        <w:t>Reginald Lee, Manager</w:t>
      </w:r>
      <w:r w:rsidRPr="00B8376C">
        <w:rPr>
          <w:rFonts w:ascii="Lato" w:eastAsia="Times New Roman" w:hAnsi="Lato" w:cs="Arial"/>
          <w:sz w:val="26"/>
          <w:szCs w:val="26"/>
        </w:rPr>
        <w:br/>
        <w:t>Terry Lee, Department Manager</w:t>
      </w:r>
    </w:p>
    <w:p w14:paraId="3E8B75E6" w14:textId="77777777" w:rsidR="007E44C1" w:rsidRPr="00B8376C" w:rsidRDefault="007E44C1" w:rsidP="00E53583">
      <w:pPr>
        <w:rPr>
          <w:rFonts w:ascii="Lato" w:hAnsi="Lato"/>
        </w:rPr>
      </w:pPr>
    </w:p>
    <w:sectPr w:rsidR="007E44C1" w:rsidRPr="00B83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3"/>
    <w:rsid w:val="002C0CE9"/>
    <w:rsid w:val="007E44C1"/>
    <w:rsid w:val="00B8252B"/>
    <w:rsid w:val="00B8376C"/>
    <w:rsid w:val="00C04EA9"/>
    <w:rsid w:val="00E53583"/>
    <w:rsid w:val="00F3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CA43"/>
  <w15:chartTrackingRefBased/>
  <w15:docId w15:val="{3CD6E01D-7467-4A42-81AF-2EC38737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3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35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3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01906">
      <w:bodyDiv w:val="1"/>
      <w:marLeft w:val="0"/>
      <w:marRight w:val="0"/>
      <w:marTop w:val="0"/>
      <w:marBottom w:val="0"/>
      <w:divBdr>
        <w:top w:val="none" w:sz="0" w:space="0" w:color="auto"/>
        <w:left w:val="none" w:sz="0" w:space="0" w:color="auto"/>
        <w:bottom w:val="none" w:sz="0" w:space="0" w:color="auto"/>
        <w:right w:val="none" w:sz="0" w:space="0" w:color="auto"/>
      </w:divBdr>
      <w:divsChild>
        <w:div w:id="204906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cp:lastPrinted>2021-06-14T16:13:00Z</cp:lastPrinted>
  <dcterms:created xsi:type="dcterms:W3CDTF">2022-02-06T11:41:00Z</dcterms:created>
  <dcterms:modified xsi:type="dcterms:W3CDTF">2022-02-07T04:11:00Z</dcterms:modified>
</cp:coreProperties>
</file>